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56E4C5FB08E9B42B22B854A91D6D416" ma:contentTypeVersion="0" ma:contentTypeDescription="SWPP2 Dokument bazowy" ma:contentTypeScope="" ma:versionID="a660f8c073d7d31995d4506fa4a538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Zlecenie uszczegóławiające - załącznik nr 2 do umowy.docx</dmsv2BaseFileName>
    <dmsv2BaseDisplayName xmlns="http://schemas.microsoft.com/sharepoint/v3">Zlecenie uszczegóławiające - załącznik nr 2 do umowy</dmsv2BaseDisplayName>
    <dmsv2SWPP2ObjectNumber xmlns="http://schemas.microsoft.com/sharepoint/v3" xsi:nil="true"/>
    <dmsv2SWPP2SumMD5 xmlns="http://schemas.microsoft.com/sharepoint/v3">35ff8eb838b95b8f8615fb0e12c3146b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702444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24046926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JEUP5JKVCYQC-40426796-5999</_dlc_DocId>
    <_dlc_DocIdUrl xmlns="a19cb1c7-c5c7-46d4-85ae-d83685407bba">
      <Url>https://swpp2.dms.gkpge.pl/sites/41/_layouts/15/DocIdRedir.aspx?ID=JEUP5JKVCYQC-40426796-5999</Url>
      <Description>JEUP5JKVCYQC-40426796-5999</Description>
    </_dlc_DocIdUrl>
  </documentManagement>
</p:properties>
</file>

<file path=customXml/itemProps1.xml><?xml version="1.0" encoding="utf-8"?>
<ds:datastoreItem xmlns:ds="http://schemas.openxmlformats.org/officeDocument/2006/customXml" ds:itemID="{76C3EE1E-A458-439F-B202-5254BCA45663}"/>
</file>

<file path=customXml/itemProps2.xml><?xml version="1.0" encoding="utf-8"?>
<ds:datastoreItem xmlns:ds="http://schemas.openxmlformats.org/officeDocument/2006/customXml" ds:itemID="{1D75993F-BC89-448B-8D30-5B1A9C49C578}"/>
</file>

<file path=customXml/itemProps3.xml><?xml version="1.0" encoding="utf-8"?>
<ds:datastoreItem xmlns:ds="http://schemas.openxmlformats.org/officeDocument/2006/customXml" ds:itemID="{6FC6F2BA-9C5F-40B7-8B78-0EF7E1278347}"/>
</file>

<file path=customXml/itemProps4.xml><?xml version="1.0" encoding="utf-8"?>
<ds:datastoreItem xmlns:ds="http://schemas.openxmlformats.org/officeDocument/2006/customXml" ds:itemID="{7CAD75B3-3599-43BA-8426-593344C4C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0x0101891000856E4C5FB08E9B42B22B854A91D6D416</vt:lpwstr>
  </property>
  <property fmtid="{D5CDD505-2E9C-101B-9397-08002B2CF9AE}" pid="3" name="_dlc_DocIdItemGuid">
    <vt:lpwstr>095c1deb-af29-467a-b49e-554f2c38071f</vt:lpwstr>
  </property>
</Properties>
</file>